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Irodalom, művészet, pop, jazz és gasztronómia Zamárdiban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Egyre több program a ZamJam kínálatában!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 nyár kellős közepén, július 27-én másodszor indul el Zamárdiban a ZamJam fesztivál, amelynek kínálata mostanra sok-sok újdonsággal bővült. 20 helyszínen közel 100 programmal várja a látogatókat a teraszokon, utcákon és tereken, szárazföldön és vízben egyaránt. A panorámás vízparti MOL színpadon élő legendák lépnek fel, több generáció legnagyobb slágereivel: az Earth Wind &amp; Fire Experience by Al McKay, Demjén Ferenc, Fenyő Miklós és Szikora Róbert, a Csík Zenekar Presser Gáborral és Karácsony Jánossal, a Budapest Bar és Bródy János. Három napon át városszerte koncertek, irodalmi programok, kiállítások láthatók és hallhatók. Lesznek ingyenes jazz-koncertek, Aranyakkord és Járai Márk a kilátónál, a Besúgó című sorozatot a szereplőkkel együtt bemutató házibuli, Wannabe és Get Funky party, irodalmi beszélgetések, kertmozi, gitárosok a parton, de még Zámbó Jimmyt is megidézik Zamárdi szabadstrandján a MOL Nagyon Balaton butikfesztiválja keretében, ahol a Balaton legjobbjait felvonultató gasztronómiai kínálat is várja a ZamJam vendégeit. Mostantól még több program megtalálható a ZamJam folyamatosan bővülő kínálatában. 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Egymás után szerepelnek az élő legendák a ZamJam fő helyszínén, a vízparti MOL-színpadon. Kivétel nélkül olyan produkciók érkeznek, amelyek dalain generációk nőttek fel és amelyeket fröccsel a kézben a nyári naplementében hallgathatunk, a háttérben a Tihanyi Apátsággal. Már napközben megtelik a város élettel, este pedig feledhetetlen koncertélmények és bulik várják a fesztiválozókat. A ZamJam valóban sok műfajú kínálattal várja a vendégeket a nyár egyik legforgalmasabb hétvégéjén Zamárdiban. A színes kulturális kínálat mellett idén elindul 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Staropramen Gasztrosétány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amely keretében a Balatoni Kör a régió legjobb éttermei közül vonultat fel jó néhányat. A programok nagy része ingyenesen látogatható, a legnagyobb koncertekre pedig kedvezményes áron kaphatók jegyek.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5760410" cy="32385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3238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Élő legendák a Balaton partján!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ZamJam fő helyszínén élő legendák egymás után szerepelnek a vízparti MOL színpadon. Kivétel nélkül olyan produkciók, amelyek dalain generációk nőttek fel. Az első napon, július 27-én 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Budapest Bar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vendége lesz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Németh Juci,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Kiss Tibor és Keleti András.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Őket követi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Bródy János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majd 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Csík Zenekar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vendégeként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Presser Gábor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és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Karácsony János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érkezik. Másnap egy különleges program részesei lehetnek a ZamJam vendégei, hiszen egymás után lép színpadra a Hungária együttes két legendája, akik évtizedek óta saját útjukat járják. Előbb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Szikora Róbert és az R-Go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ad koncertet, majd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Fenyő Miklós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érkezik a MOL Színpadára. Szombaton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Demjén Ferenc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koncertje után az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Earth Wind &amp; Fire Experience by Al McKay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következik, több évtized legnagyobb funky-dalaival. A ZamJam MOL színpad koncertjeire kedvezményes jegyek és bérletek kaphatók!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 fellépők heteken át Zamárdiban forgattak, a balatoni élményekről készülő riportfilm júliusban a TV2 műsorán lesz látható.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Koncertek a Kilátónál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Sokan nem is tudják, hogy Zamárdiban nemcsak a vízparton csodás a kilátás. Zamárdi kőhegyi kilátójából kelettől-nyugatig élvezhetjük a Balaton legszebb panorámáját. A kilátó tövében a MOL kilátókoncertek keretében belépő nélkül hallgathatjuk a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Kiss Tibi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vezette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Aranyakkord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koncertjét,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Járai Márk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pedig Cseh Tamás dalaival érkezik.</w:t>
      </w:r>
    </w:p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114300" distT="114300" distL="114300" distR="114300">
            <wp:extent cx="5760410" cy="38354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383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ZamJam After </w:t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 ZamJam fő helyszínén az élő legendák koncertjei után éjszaka is folytatódik 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Balaton parti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buli: az első napon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Jazzkovács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lép színpadra, pénteken a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Wannabe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csapata érkezik, szombaton pedig a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GetFunky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program keretében Suri Imre áll a lemezjátszók mögé.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color w:val="ff26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color w:val="ff26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1"/>
          <w:color w:val="ff26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ZamJam Jazz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fesztivál hangulatának elengedhetetlen kelléke a jazz a Balaton partján. 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Budapest Jazz Club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szervezésében érkezik majd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highlight w:val="white"/>
          <w:rtl w:val="0"/>
        </w:rPr>
        <w:t xml:space="preserve">Hajdú Klára &amp; Szakonyi Milán Duója, a Nagy Noémi Quartet, a Nagy János Yancha Trio feat. Szirtes Edina Mókus, az Elsa Valle Quartet, és a Révész Richárd Latin Quartet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 Ugyanezen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 színpadon, tihanyi panorámával a háttérben koncertezik a MüPa Jazz Showcase idei ZamJam különdíjasa, az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highlight w:val="white"/>
          <w:rtl w:val="0"/>
        </w:rPr>
        <w:t xml:space="preserve">Ineffable.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Besúgó Party</w:t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 ’80-as, ’90-es éveket idézi meg a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Besúgó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sorozat, amely újra látható a SkyShowtime felületén. A sorozat egy napra Zamárdiba költözik, j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úlius 28-án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 ZamJam-re érkeznek a sorozat szereplői: közönségtalálkozó és beszélgetés is lesz a Highlights of Hungary szervezésében, valamint a korszak dalait felvonultató házibuli várja a közönséget, ahol a DJ-k maguk a szereplők lesznek.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Érkezik a Király és a Midlife Crisis, valamint a Smile!</w:t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Igazi közönségkedvenc a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Zámbó Jimmy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életét feldolgozó A Király című sorozat. Július 27-én a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Peter Srámek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Jimmy legnagyobb dalait is bemutatja, majd a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Midlife Crisis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egy különleges programmal készül a ZamJam-re, amelyben több évtized legnagyobb hazai dalait vonultatják fel. Szombat este a programot a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Gönczi Gábor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vezette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Smile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zárja a Balaton legnagyobb házibulijával. 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Irodalmi és színházi programmal is készül a ZamJam</w:t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ZamJam – Líra Irodalmi Terasza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 fesztivál mindhárom napján várja az érdeklődőket. Csütörtökön Nyáry Krisztián beszélget Zajácz D. Zoltánnal, a Balatoni Krimik szerzőjével, pénteken pedig őt magát faggatja majd Szegő János szerkesztő-irodalmár. Szombaton a nyári melegben a jég birodalma lesz a középpontban, a téma a Ketten a világ végén - Páros transzgrönlandi expedíció című kötet lesz, Tenczer Gábor vendégei lesznek a szerzők, Vámos Nóra és Rakonczay Gábor.</w:t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színház szerelmeseinek is kínál csemegét a ZamJam.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Földessy Margit és a SZINDRA társulat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 Parti Impro-party című szórakoztató, interaktív improvizációs előadása július 29-én 16:00-tól gyerekeknek és családoknak, 21:00-tól pedig játékos kedvű felnőtteknek szól majd.</w:t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Ízek, zene és hangulat – balatoni éttermek a ZamJamen </w:t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színes zenei és kulturális kínálat mellett idén elindul 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Staropramen Gasztrosétány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amely keretében a Balatoni Kör a régió legjobb éttermei közül hív meg jó néhányat – csupa olyan vendéglátóhely települ ki a partra és készül ételekkel a Zamjamre, amelyeknek népszerűsége évek óta töretlen a helyiek és a turisták körében egyaránt. Az éttermek között ott lesz a Kistücsök, a Sparhelt Bistro, a Hableány, a Lavender Terasz, látványkonyhaként bemutatkozik a John’s Pub A BalatonBor trucknak köszönhetően pedig azok sem fognak csalódni, akik a program mellé egy pohár jó borral ülnének ki a balatoni naplementébe. </w:t>
      </w:r>
    </w:p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Zamárdi mindenkit vár!</w:t>
      </w:r>
    </w:p>
    <w:p w:rsidR="00000000" w:rsidDel="00000000" w:rsidP="00000000" w:rsidRDefault="00000000" w:rsidRPr="00000000" w14:paraId="0000002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„A ZamJam most is küldetésének tekinti, hogy a Balaton egyik legnépszerűbb turistacélpontja megmutassa az ismert helyek mellett a rejtett kincseket is. Továbbra is várjuk a helyiek, a zamárdi vendéglátók, szolgáltatók ajánlatait. Programokat, kedvességeket, amelyek a vendégszerető Zamárdit mutatják meg” –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mondta el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Ádám Kata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projektvezető. </w:t>
      </w:r>
    </w:p>
    <w:p w:rsidR="00000000" w:rsidDel="00000000" w:rsidP="00000000" w:rsidRDefault="00000000" w:rsidRPr="00000000" w14:paraId="0000002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„A ZamJam 2022-ben bebizonyította, hogy Zamárdiban helye van egy új, és tematikáját tekintve is újszerű fesztiválnak. A szervezőkkel együtt most is azon dolgozunk, hogy a hozzánk érkezőknek megmutassuk a városunk értékeit. Ennek keretében közel 20 helyszínen várjuk programokkal a turistákat”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mondta el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Csákovics Gyula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Zamárdi polgármestere.</w:t>
      </w:r>
    </w:p>
    <w:p w:rsidR="00000000" w:rsidDel="00000000" w:rsidP="00000000" w:rsidRDefault="00000000" w:rsidRPr="00000000" w14:paraId="0000002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programok nagy része ingyenesen látogatható, a legnagyobb koncertekre pedig kedvezményes áron kaphatók jegyek.</w:t>
      </w:r>
    </w:p>
    <w:p w:rsidR="00000000" w:rsidDel="00000000" w:rsidP="00000000" w:rsidRDefault="00000000" w:rsidRPr="00000000" w14:paraId="0000002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Kedvezményes jegyek: a </w:t>
      </w:r>
      <w:hyperlink r:id="rId9">
        <w:r w:rsidDel="00000000" w:rsidR="00000000" w:rsidRPr="00000000">
          <w:rPr>
            <w:rFonts w:ascii="Calibri" w:cs="Calibri" w:eastAsia="Calibri" w:hAnsi="Calibri"/>
            <w:b w:val="1"/>
            <w:color w:val="0563c1"/>
            <w:u w:val="single"/>
            <w:rtl w:val="0"/>
          </w:rPr>
          <w:t xml:space="preserve">www.zamjam.hu</w:t>
        </w:r>
      </w:hyperlink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oldalon.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ZamJam sajtófotók: </w:t>
      </w:r>
      <w:hyperlink r:id="rId10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https://bit.ly/zamjam2023press</w:t>
        </w:r>
      </w:hyperlink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AE4E9D"/>
    <w:pPr>
      <w:spacing w:after="0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zh-CN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Hiperhivatkozs">
    <w:name w:val="Hyperlink"/>
    <w:basedOn w:val="Bekezdsalapbettpusa"/>
    <w:uiPriority w:val="99"/>
    <w:unhideWhenUsed w:val="1"/>
    <w:rsid w:val="000057C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 w:val="1"/>
    <w:unhideWhenUsed w:val="1"/>
    <w:rsid w:val="000057C8"/>
    <w:rPr>
      <w:color w:val="605e5c"/>
      <w:shd w:color="auto" w:fill="e1dfdd" w:val="clear"/>
    </w:rPr>
  </w:style>
  <w:style w:type="character" w:styleId="Mrltotthiperhivatkozs">
    <w:name w:val="FollowedHyperlink"/>
    <w:basedOn w:val="Bekezdsalapbettpusa"/>
    <w:uiPriority w:val="99"/>
    <w:semiHidden w:val="1"/>
    <w:unhideWhenUsed w:val="1"/>
    <w:rsid w:val="00343AC3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bit.ly/zamjam2023press" TargetMode="External"/><Relationship Id="rId9" Type="http://schemas.openxmlformats.org/officeDocument/2006/relationships/hyperlink" Target="http://www.zamjam.h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Ogd7EBQmdhLjgPeWSb9KfJBJ9A==">CgMxLjA4AHIhMXpoQkVHQzl4RndoOGU4RzB3NGRRTlo2dHJ0LTJ5MENk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2023-05-26T08:16:00Z</dcterms:created>
  <dc:creator>Judit Dobos</dc:creator>
</cp:coreProperties>
</file>